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A17BC2" w14:textId="6FAB20D1" w:rsidR="00040E0D" w:rsidRPr="008A7C2F" w:rsidRDefault="00040E0D" w:rsidP="00040E0D">
      <w:pPr>
        <w:spacing w:line="312" w:lineRule="auto"/>
        <w:jc w:val="center"/>
        <w:rPr>
          <w:rFonts w:ascii="나눔스퀘어" w:eastAsia="나눔스퀘어" w:hAnsi="나눔스퀘어"/>
          <w:b/>
          <w:bCs/>
          <w:sz w:val="20"/>
          <w:szCs w:val="20"/>
          <w:lang w:eastAsia="ko-KR"/>
        </w:rPr>
      </w:pPr>
      <w:r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>[</w:t>
      </w:r>
      <w:proofErr w:type="spellStart"/>
      <w:r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>직무부트캠프</w:t>
      </w:r>
      <w:proofErr w:type="spellEnd"/>
      <w:r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 xml:space="preserve">] </w:t>
      </w:r>
      <w:proofErr w:type="spellStart"/>
      <w:r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>프론트엔드</w:t>
      </w:r>
      <w:proofErr w:type="spellEnd"/>
    </w:p>
    <w:p w14:paraId="75934691" w14:textId="72BB3A34" w:rsidR="009D5784" w:rsidRPr="008A7C2F" w:rsidRDefault="009A66E6" w:rsidP="00040E0D">
      <w:pPr>
        <w:spacing w:line="312" w:lineRule="auto"/>
        <w:jc w:val="center"/>
        <w:rPr>
          <w:rFonts w:ascii="나눔스퀘어" w:eastAsia="나눔스퀘어" w:hAnsi="나눔스퀘어"/>
          <w:b/>
          <w:bCs/>
          <w:sz w:val="20"/>
          <w:szCs w:val="20"/>
          <w:lang w:eastAsia="ko-KR"/>
        </w:rPr>
      </w:pPr>
      <w:r w:rsidRPr="008A7C2F">
        <w:rPr>
          <w:rFonts w:ascii="나눔스퀘어" w:eastAsia="나눔스퀘어" w:hAnsi="나눔스퀘어"/>
          <w:b/>
          <w:bCs/>
          <w:sz w:val="20"/>
          <w:szCs w:val="20"/>
          <w:lang w:eastAsia="ko-KR"/>
        </w:rPr>
        <w:t>2</w:t>
      </w:r>
      <w:r w:rsidR="009D5784"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 xml:space="preserve">주차 과제 </w:t>
      </w:r>
      <w:r w:rsidR="00040E0D" w:rsidRPr="008A7C2F">
        <w:rPr>
          <w:rFonts w:ascii="나눔스퀘어" w:eastAsia="나눔스퀘어" w:hAnsi="나눔스퀘어"/>
          <w:b/>
          <w:bCs/>
          <w:sz w:val="20"/>
          <w:szCs w:val="20"/>
          <w:lang w:eastAsia="ko-KR"/>
        </w:rPr>
        <w:t>–</w:t>
      </w:r>
      <w:r w:rsidR="009D5784"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 xml:space="preserve"> 안유리</w:t>
      </w:r>
    </w:p>
    <w:p w14:paraId="74B8F890" w14:textId="77777777" w:rsidR="00040E0D" w:rsidRPr="008A7C2F" w:rsidRDefault="00040E0D" w:rsidP="00040E0D">
      <w:pPr>
        <w:spacing w:line="312" w:lineRule="auto"/>
        <w:rPr>
          <w:rFonts w:ascii="나눔스퀘어" w:eastAsia="나눔스퀘어" w:hAnsi="나눔스퀘어"/>
          <w:b/>
          <w:bCs/>
          <w:sz w:val="20"/>
          <w:szCs w:val="20"/>
          <w:lang w:eastAsia="ko-KR"/>
        </w:rPr>
      </w:pPr>
    </w:p>
    <w:tbl>
      <w:tblPr>
        <w:tblStyle w:val="aa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38"/>
        <w:gridCol w:w="7178"/>
      </w:tblGrid>
      <w:tr w:rsidR="005E716D" w:rsidRPr="00210049" w14:paraId="15F064BA" w14:textId="77777777" w:rsidTr="008C4BF4">
        <w:trPr>
          <w:trHeight w:val="242"/>
        </w:trPr>
        <w:tc>
          <w:tcPr>
            <w:tcW w:w="9016" w:type="dxa"/>
            <w:gridSpan w:val="2"/>
            <w:shd w:val="clear" w:color="auto" w:fill="EEFAE0"/>
          </w:tcPr>
          <w:p w14:paraId="4BC66A7F" w14:textId="56A72538" w:rsidR="005E716D" w:rsidRPr="008A7C2F" w:rsidRDefault="005E716D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</w:pP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프론트 기본 개념 내용 정리</w:t>
            </w:r>
          </w:p>
        </w:tc>
      </w:tr>
      <w:tr w:rsidR="002D0BC2" w:rsidRPr="00210049" w14:paraId="7057ED7D" w14:textId="77777777" w:rsidTr="00D00E12">
        <w:trPr>
          <w:trHeight w:val="3619"/>
        </w:trPr>
        <w:tc>
          <w:tcPr>
            <w:tcW w:w="1838" w:type="dxa"/>
            <w:vMerge w:val="restart"/>
            <w:shd w:val="clear" w:color="auto" w:fill="EEFAE0"/>
          </w:tcPr>
          <w:p w14:paraId="5A705CDC" w14:textId="77777777" w:rsidR="003B2F72" w:rsidRPr="008A7C2F" w:rsidRDefault="003B2F72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1. </w:t>
            </w:r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HTML</w:t>
            </w: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의 </w:t>
            </w:r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form</w:t>
            </w: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과</w:t>
            </w:r>
          </w:p>
          <w:p w14:paraId="4254FE33" w14:textId="61A2F764" w:rsidR="003B2F72" w:rsidRPr="00210049" w:rsidRDefault="003B2F72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 action</w:t>
            </w: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의 개념</w:t>
            </w:r>
          </w:p>
        </w:tc>
        <w:tc>
          <w:tcPr>
            <w:tcW w:w="7178" w:type="dxa"/>
          </w:tcPr>
          <w:p w14:paraId="2D1633B6" w14:textId="497B0F88" w:rsidR="003B2F72" w:rsidRPr="008A7C2F" w:rsidRDefault="003B2F72" w:rsidP="00040E0D">
            <w:pPr>
              <w:pBdr>
                <w:bottom w:val="single" w:sz="6" w:space="1" w:color="auto"/>
              </w:pBd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-</w:t>
            </w:r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method / GET &amp; POST / parameter (name, value)</w:t>
            </w:r>
          </w:p>
          <w:p w14:paraId="70D922C1" w14:textId="77777777" w:rsidR="003B2F72" w:rsidRPr="00210049" w:rsidRDefault="003B2F72" w:rsidP="002F0408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16335B7E" w14:textId="43C42003" w:rsidR="003B2F72" w:rsidRPr="00210049" w:rsidRDefault="003B2F72" w:rsidP="002F0408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+ 서버는 정보를 제공하면 클라이언트가 정보를 제공 받음</w:t>
            </w:r>
          </w:p>
          <w:p w14:paraId="04507D0E" w14:textId="0468834E" w:rsidR="003B2F72" w:rsidRPr="00210049" w:rsidRDefault="003B2F72" w:rsidP="002F0408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+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Form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이란?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사용자의 데이터를 서버에 전송하는 방법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ex)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로그인 시, 아이디/비밀번호 입력할 때, 블로그에 글 작성할 때, 파일을 전송할 때 등</w:t>
            </w:r>
          </w:p>
          <w:p w14:paraId="700F31BF" w14:textId="769EA0EE" w:rsidR="003B2F72" w:rsidRPr="00210049" w:rsidRDefault="003B2F72" w:rsidP="002F0408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398FB96F" w14:textId="46A130CF" w:rsidR="003B2F72" w:rsidRPr="00E638C2" w:rsidRDefault="003B2F72" w:rsidP="00F579FB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&lt;form</w:t>
            </w:r>
            <w:r w:rsidRPr="00E638C2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 태그</w:t>
            </w:r>
          </w:p>
          <w:p w14:paraId="5B8F40C9" w14:textId="3E90C5F1" w:rsidR="0073405F" w:rsidRPr="00210049" w:rsidRDefault="0073405F" w:rsidP="00F579FB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2336" behindDoc="0" locked="0" layoutInCell="1" allowOverlap="1" wp14:anchorId="41CD1FA4" wp14:editId="71CFF77D">
                  <wp:simplePos x="0" y="0"/>
                  <wp:positionH relativeFrom="column">
                    <wp:posOffset>104274</wp:posOffset>
                  </wp:positionH>
                  <wp:positionV relativeFrom="paragraph">
                    <wp:posOffset>6985</wp:posOffset>
                  </wp:positionV>
                  <wp:extent cx="3649171" cy="489527"/>
                  <wp:effectExtent l="0" t="0" r="0" b="6350"/>
                  <wp:wrapNone/>
                  <wp:docPr id="2054203522" name="그림 4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203522" name="그림 4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36" t="46090" r="47271" b="45228"/>
                          <a:stretch/>
                        </pic:blipFill>
                        <pic:spPr bwMode="auto">
                          <a:xfrm>
                            <a:off x="0" y="0"/>
                            <a:ext cx="3649171" cy="489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078B68" w14:textId="77777777" w:rsidR="0073405F" w:rsidRPr="00210049" w:rsidRDefault="0073405F" w:rsidP="00F579FB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26F52895" w14:textId="08DD3CA6" w:rsidR="003B2F72" w:rsidRPr="00210049" w:rsidRDefault="003B2F72" w:rsidP="00F579FB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18D28D28" w14:textId="6F76814D" w:rsidR="00DF4313" w:rsidRPr="00210049" w:rsidRDefault="00DF4313" w:rsidP="00DF431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1. </w:t>
            </w:r>
            <w:r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name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: form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의 이름 결정</w:t>
            </w:r>
          </w:p>
          <w:p w14:paraId="6F0865C5" w14:textId="6684D6C7" w:rsidR="003B2F72" w:rsidRPr="00210049" w:rsidRDefault="00DF4313" w:rsidP="002C6BB3">
            <w:pPr>
              <w:pStyle w:val="HTML"/>
              <w:spacing w:before="120" w:after="120"/>
              <w:rPr>
                <w:rStyle w:val="HTML0"/>
                <w:rFonts w:ascii="나눔스퀘어" w:eastAsia="나눔스퀘어" w:hAnsi="나눔스퀘어"/>
                <w:color w:val="24292E"/>
                <w:sz w:val="16"/>
                <w:szCs w:val="16"/>
                <w:lang w:eastAsia="ko-KR"/>
              </w:rPr>
            </w:pPr>
            <w:r w:rsidRPr="00210049">
              <w:rPr>
                <w:rStyle w:val="HTML0"/>
                <w:rFonts w:ascii="나눔스퀘어" w:eastAsia="나눔스퀘어" w:hAnsi="나눔스퀘어" w:hint="eastAsia"/>
                <w:color w:val="24292E"/>
                <w:sz w:val="16"/>
                <w:szCs w:val="16"/>
                <w:lang w:eastAsia="ko-KR"/>
              </w:rPr>
              <w:t xml:space="preserve">2. </w:t>
            </w:r>
            <w:r w:rsidR="003B2F72" w:rsidRPr="00E638C2">
              <w:rPr>
                <w:rStyle w:val="HTML0"/>
                <w:rFonts w:ascii="나눔스퀘어" w:eastAsia="나눔스퀘어" w:hAnsi="나눔스퀘어"/>
                <w:b/>
                <w:bCs/>
                <w:color w:val="24292E"/>
                <w:sz w:val="16"/>
                <w:szCs w:val="16"/>
                <w:lang w:eastAsia="ko-KR"/>
              </w:rPr>
              <w:t>a</w:t>
            </w:r>
            <w:r w:rsidR="003B2F72" w:rsidRPr="00E638C2">
              <w:rPr>
                <w:rStyle w:val="HTML0"/>
                <w:rFonts w:ascii="나눔스퀘어" w:eastAsia="나눔스퀘어" w:hAnsi="나눔스퀘어"/>
                <w:b/>
                <w:bCs/>
                <w:color w:val="24292E"/>
                <w:sz w:val="16"/>
                <w:szCs w:val="16"/>
              </w:rPr>
              <w:t>ction</w:t>
            </w:r>
            <w:r w:rsidR="003B2F72" w:rsidRPr="00210049">
              <w:rPr>
                <w:rStyle w:val="HTML0"/>
                <w:rFonts w:ascii="나눔스퀘어" w:eastAsia="나눔스퀘어" w:hAnsi="나눔스퀘어"/>
                <w:color w:val="24292E"/>
                <w:sz w:val="16"/>
                <w:szCs w:val="16"/>
              </w:rPr>
              <w:t xml:space="preserve">: </w:t>
            </w:r>
            <w:r w:rsidR="003B2F72" w:rsidRPr="00210049">
              <w:rPr>
                <w:rStyle w:val="HTML0"/>
                <w:rFonts w:ascii="나눔스퀘어" w:eastAsia="나눔스퀘어" w:hAnsi="나눔스퀘어" w:hint="eastAsia"/>
                <w:color w:val="24292E"/>
                <w:sz w:val="16"/>
                <w:szCs w:val="16"/>
              </w:rPr>
              <w:t>사용자</w:t>
            </w:r>
            <w:r w:rsidR="003B2F72" w:rsidRPr="00210049">
              <w:rPr>
                <w:rStyle w:val="HTML0"/>
                <w:rFonts w:ascii="나눔스퀘어" w:eastAsia="나눔스퀘어" w:hAnsi="나눔스퀘어" w:hint="eastAsia"/>
                <w:color w:val="24292E"/>
                <w:sz w:val="16"/>
                <w:szCs w:val="16"/>
                <w:lang w:eastAsia="ko-KR"/>
              </w:rPr>
              <w:t>가 입력한 데이터를 받아 처리하기 위한 웹 프로그램 페이지 지정</w:t>
            </w:r>
          </w:p>
          <w:p w14:paraId="3A6FA9D5" w14:textId="2BB52665" w:rsidR="00543374" w:rsidRPr="00210049" w:rsidRDefault="00FE2665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58240" behindDoc="0" locked="0" layoutInCell="1" allowOverlap="1" wp14:anchorId="46C532C3" wp14:editId="49C0EE00">
                  <wp:simplePos x="0" y="0"/>
                  <wp:positionH relativeFrom="column">
                    <wp:posOffset>461010</wp:posOffset>
                  </wp:positionH>
                  <wp:positionV relativeFrom="paragraph">
                    <wp:posOffset>1084842</wp:posOffset>
                  </wp:positionV>
                  <wp:extent cx="2963545" cy="904875"/>
                  <wp:effectExtent l="0" t="0" r="0" b="0"/>
                  <wp:wrapNone/>
                  <wp:docPr id="1461663445" name="그림 7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663445" name="그림 7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51061" r="35215" b="30095"/>
                          <a:stretch/>
                        </pic:blipFill>
                        <pic:spPr bwMode="auto">
                          <a:xfrm>
                            <a:off x="0" y="0"/>
                            <a:ext cx="2963545" cy="90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F4313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3.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</w:rPr>
              <w:t xml:space="preserve"> </w:t>
            </w:r>
            <w:r w:rsidR="003B2F72"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m</w:t>
            </w:r>
            <w:r w:rsidR="003B2F72"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</w:rPr>
              <w:t>ethod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</w:rPr>
              <w:t xml:space="preserve">: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웹 서버와 클라이언트 간의 통신 방법 지정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  <w:t xml:space="preserve">  </w:t>
            </w:r>
            <w:r w:rsidR="00770849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(1) </w:t>
            </w:r>
            <w:r w:rsidR="003B2F72"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GET </w:t>
            </w:r>
            <w:r w:rsidR="00B84E1D" w:rsidRPr="00E638C2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방식</w:t>
            </w:r>
            <w:r w:rsidR="00B84E1D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(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default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)</w:t>
            </w:r>
            <w:r w:rsidR="00543374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   - 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URL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뒤에 파라미터를 붙여서 데이터를 전달하는 방</w:t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식</w:t>
            </w:r>
            <w:r w:rsidR="00543374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   -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사용자가 보내는 데이터는 이름과 값이 </w:t>
            </w:r>
            <w:r w:rsidR="0073405F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&amp; </w:t>
            </w:r>
            <w:r w:rsidR="0073405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기호로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결합된 문자열 형태로 전달됨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</w:t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-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서버로 보낼 수 있는 최대 글자수 2,048자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</w:t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- 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URL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을 보면 어떤 데이터를 전송하고자 하는지 알 수 있기에 보안에 취약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</w:t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→ 데이터의 크기가 작고, 중요하지 않은 정보를 보낼 때 주로 사용</w:t>
            </w:r>
          </w:p>
          <w:p w14:paraId="126FB7EE" w14:textId="300ADC60" w:rsidR="00543374" w:rsidRPr="00210049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</w:p>
          <w:p w14:paraId="4FFCC96A" w14:textId="0A1B2232" w:rsidR="00B84E1D" w:rsidRPr="00210049" w:rsidRDefault="00B84E1D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61F85315" w14:textId="660DB65C" w:rsidR="00543374" w:rsidRPr="00210049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0288" behindDoc="0" locked="0" layoutInCell="1" allowOverlap="1" wp14:anchorId="16013883" wp14:editId="317A5004">
                  <wp:simplePos x="0" y="0"/>
                  <wp:positionH relativeFrom="column">
                    <wp:posOffset>465455</wp:posOffset>
                  </wp:positionH>
                  <wp:positionV relativeFrom="paragraph">
                    <wp:posOffset>345475</wp:posOffset>
                  </wp:positionV>
                  <wp:extent cx="2961005" cy="285750"/>
                  <wp:effectExtent l="0" t="0" r="0" b="6350"/>
                  <wp:wrapNone/>
                  <wp:docPr id="1236480205" name="그림 5" descr="텍스트, 소프트웨어, 웹 페이지, 웹사이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480205" name="그림 5" descr="텍스트, 소프트웨어, 웹 페이지, 웹사이트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03" t="8182" r="62613" b="87444"/>
                          <a:stretch/>
                        </pic:blipFill>
                        <pic:spPr bwMode="auto">
                          <a:xfrm>
                            <a:off x="0" y="0"/>
                            <a:ext cx="2961005" cy="28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</w:p>
          <w:p w14:paraId="4F91E8BF" w14:textId="35813576" w:rsidR="00543374" w:rsidRPr="00210049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3D58D8FA" w14:textId="23F6A274" w:rsidR="003B2F72" w:rsidRPr="00210049" w:rsidRDefault="00543374" w:rsidP="00543374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59264" behindDoc="0" locked="0" layoutInCell="1" allowOverlap="1" wp14:anchorId="5B34B728" wp14:editId="55BDEF5F">
                  <wp:simplePos x="0" y="0"/>
                  <wp:positionH relativeFrom="column">
                    <wp:posOffset>468164</wp:posOffset>
                  </wp:positionH>
                  <wp:positionV relativeFrom="paragraph">
                    <wp:posOffset>635000</wp:posOffset>
                  </wp:positionV>
                  <wp:extent cx="2955290" cy="868045"/>
                  <wp:effectExtent l="0" t="0" r="3810" b="0"/>
                  <wp:wrapNone/>
                  <wp:docPr id="1999623112" name="그림 6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623112" name="그림 6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17" t="51547" r="34573" b="30108"/>
                          <a:stretch/>
                        </pic:blipFill>
                        <pic:spPr bwMode="auto">
                          <a:xfrm>
                            <a:off x="0" y="0"/>
                            <a:ext cx="2955290" cy="868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70849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(2) </w:t>
            </w:r>
            <w:r w:rsidR="003B2F72"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POST</w:t>
            </w:r>
            <w:r w:rsidR="00B84E1D" w:rsidRPr="00E638C2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방식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: 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 Request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헤더에 파라미터를 붙여서 데이터를 전송하는 방식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-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서버로 보낼 수 있는 글자수 제한 없음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GET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방식과 비교하여 보안상 우위에 있음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-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다량의 데이터를 전송할 때 사용</w:t>
            </w:r>
          </w:p>
          <w:p w14:paraId="232A749F" w14:textId="769A4E31" w:rsidR="00543374" w:rsidRPr="00210049" w:rsidRDefault="00543374" w:rsidP="00543374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5E78C9ED" w14:textId="74402915" w:rsidR="00543374" w:rsidRPr="00210049" w:rsidRDefault="00543374" w:rsidP="00543374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79838617" w14:textId="3B30AF15" w:rsidR="00543374" w:rsidRPr="00210049" w:rsidRDefault="00543374" w:rsidP="00543374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5B59D538" w14:textId="5A5F4CA5" w:rsidR="00543374" w:rsidRPr="00210049" w:rsidRDefault="00543374" w:rsidP="00543374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1312" behindDoc="0" locked="0" layoutInCell="1" allowOverlap="1" wp14:anchorId="1C484B83" wp14:editId="407EA648">
                  <wp:simplePos x="0" y="0"/>
                  <wp:positionH relativeFrom="column">
                    <wp:posOffset>464185</wp:posOffset>
                  </wp:positionH>
                  <wp:positionV relativeFrom="paragraph">
                    <wp:posOffset>215900</wp:posOffset>
                  </wp:positionV>
                  <wp:extent cx="1652905" cy="254635"/>
                  <wp:effectExtent l="0" t="0" r="0" b="0"/>
                  <wp:wrapNone/>
                  <wp:docPr id="717865141" name="그림 8" descr="텍스트, 소프트웨어, 스크린샷, 웹 페이지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865141" name="그림 8" descr="텍스트, 소프트웨어, 스크린샷, 웹 페이지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7" t="8427" r="74376" b="87358"/>
                          <a:stretch/>
                        </pic:blipFill>
                        <pic:spPr bwMode="auto">
                          <a:xfrm>
                            <a:off x="0" y="0"/>
                            <a:ext cx="1652905" cy="254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447B52E" w14:textId="3CDBE14E" w:rsidR="00543374" w:rsidRPr="00210049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0F600E3F" w14:textId="77777777" w:rsidR="00543374" w:rsidRPr="00210049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50E6BA52" w14:textId="4446CBE1" w:rsidR="00A73C07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4.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="003B2F72" w:rsidRPr="00B37D8A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type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: form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의 모양과 기능 설정</w:t>
            </w:r>
          </w:p>
          <w:p w14:paraId="393EACFB" w14:textId="77777777" w:rsidR="00D80829" w:rsidRDefault="00D80829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6D326354" w14:textId="77777777" w:rsidR="00290B0C" w:rsidRDefault="00290B0C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13E8B6E2" w14:textId="77777777" w:rsidR="00C72D75" w:rsidRPr="00210049" w:rsidRDefault="00C72D75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0304553C" w14:textId="0185D655" w:rsidR="0073405F" w:rsidRPr="00DC1D37" w:rsidRDefault="00B41323" w:rsidP="002C6BB3">
            <w:pPr>
              <w:pStyle w:val="HTML"/>
              <w:spacing w:before="120" w:after="120"/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lastRenderedPageBreak/>
              <w:t>&lt;</w:t>
            </w:r>
            <w:r w:rsidR="0073405F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Parameter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076E4334" w14:textId="1739F9A4" w:rsidR="005B1D38" w:rsidRPr="00210049" w:rsidRDefault="004160C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-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name(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이름)과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value(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값)</w:t>
            </w:r>
            <w:proofErr w:type="spellStart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으로</w:t>
            </w:r>
            <w:proofErr w:type="spellEnd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구성</w:t>
            </w:r>
            <w:r w:rsidR="00ED385F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ED385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- 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클라이언트에서 요청 시 넘어가는 데이터</w:t>
            </w:r>
            <w:r w:rsidR="00ED385F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ED385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-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‘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?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’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가 파라미터의 시작을 의미,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‘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파라미터 이름=파라미터 값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’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으로</w:t>
            </w:r>
            <w:proofErr w:type="spellEnd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작성</w:t>
            </w:r>
            <w:r w:rsidR="00ED385F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ED385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주소 뒤의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“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?이름=값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”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을 </w:t>
            </w:r>
            <w:proofErr w:type="spellStart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쿼리스트링</w:t>
            </w:r>
            <w:proofErr w:type="spellEnd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이라 부름</w:t>
            </w:r>
          </w:p>
          <w:p w14:paraId="270E7D1B" w14:textId="1542A2B9" w:rsidR="00C606A6" w:rsidRPr="00210049" w:rsidRDefault="00ED385F" w:rsidP="00C606A6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3360" behindDoc="0" locked="0" layoutInCell="1" allowOverlap="1" wp14:anchorId="74F38974" wp14:editId="6FFDBC94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200794</wp:posOffset>
                  </wp:positionV>
                  <wp:extent cx="4352925" cy="201295"/>
                  <wp:effectExtent l="0" t="0" r="3175" b="1905"/>
                  <wp:wrapNone/>
                  <wp:docPr id="1569295766" name="그림 9" descr="텍스트, 소프트웨어, 웹 페이지, 웹사이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295766" name="그림 9" descr="텍스트, 소프트웨어, 웹 페이지, 웹사이트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04" t="8337" r="32081" b="87395"/>
                          <a:stretch/>
                        </pic:blipFill>
                        <pic:spPr bwMode="auto">
                          <a:xfrm>
                            <a:off x="0" y="0"/>
                            <a:ext cx="4352925" cy="201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160C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-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ex) 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아래의 주소에서는</w:t>
            </w:r>
            <w:r w:rsidR="004160C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,</w:t>
            </w:r>
          </w:p>
          <w:p w14:paraId="1D590664" w14:textId="306469C2" w:rsidR="00C606A6" w:rsidRPr="00210049" w:rsidRDefault="00C606A6" w:rsidP="00C606A6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5203A183" w14:textId="32702694" w:rsidR="005B1D38" w:rsidRPr="00210049" w:rsidRDefault="00C606A6" w:rsidP="00A13F6B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where=</w:t>
            </w:r>
            <w:proofErr w:type="spellStart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nexearch</w:t>
            </w:r>
            <w:proofErr w:type="spellEnd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7D7C2C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</w:t>
            </w:r>
            <w:proofErr w:type="spellStart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sm</w:t>
            </w:r>
            <w:proofErr w:type="spellEnd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=</w:t>
            </w:r>
            <w:proofErr w:type="spellStart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top_sly.hst</w:t>
            </w:r>
            <w:proofErr w:type="spellEnd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7D7C2C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fbm=0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7D7C2C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</w:t>
            </w:r>
            <w:proofErr w:type="spellStart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acr</w:t>
            </w:r>
            <w:proofErr w:type="spellEnd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=6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7D7C2C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</w:t>
            </w:r>
            <w:proofErr w:type="spellStart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ie</w:t>
            </w:r>
            <w:proofErr w:type="spellEnd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=utf8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7D7C2C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</w:t>
            </w:r>
            <w:r w:rsidR="007D7C2C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query=</w:t>
            </w:r>
            <w:proofErr w:type="spellStart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프랭크버</w:t>
            </w:r>
            <w:r w:rsidR="00903FFA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거</w:t>
            </w:r>
            <w:proofErr w:type="spellEnd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7D7C2C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</w:t>
            </w:r>
            <w:r w:rsidR="007D7C2C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ackey=0bohn4b5</w:t>
            </w:r>
            <w:r w:rsidR="00D14447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의 총 7개의 파라미터가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&amp;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기호로 연결되어 있음</w:t>
            </w:r>
          </w:p>
        </w:tc>
      </w:tr>
      <w:tr w:rsidR="002D0BC2" w:rsidRPr="00210049" w14:paraId="53B2A722" w14:textId="77777777" w:rsidTr="00D00E12">
        <w:trPr>
          <w:trHeight w:val="953"/>
        </w:trPr>
        <w:tc>
          <w:tcPr>
            <w:tcW w:w="1838" w:type="dxa"/>
            <w:vMerge/>
            <w:shd w:val="clear" w:color="auto" w:fill="EEFAE0"/>
          </w:tcPr>
          <w:p w14:paraId="5F8C6383" w14:textId="77777777" w:rsidR="003B2F72" w:rsidRPr="00210049" w:rsidRDefault="003B2F72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</w:tc>
        <w:tc>
          <w:tcPr>
            <w:tcW w:w="7178" w:type="dxa"/>
          </w:tcPr>
          <w:p w14:paraId="34E498CF" w14:textId="77777777" w:rsidR="003B2F72" w:rsidRPr="00210049" w:rsidRDefault="003B2F72" w:rsidP="003B2F72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[참고 자료]</w:t>
            </w:r>
          </w:p>
          <w:p w14:paraId="279312AE" w14:textId="1C70CA3D" w:rsidR="00D00E12" w:rsidRPr="00210049" w:rsidRDefault="00D00E12" w:rsidP="003B2F72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https://cafe.naver.com/codingstudyplace/18</w:t>
            </w:r>
          </w:p>
          <w:p w14:paraId="12068952" w14:textId="414C2FD7" w:rsidR="003B2F72" w:rsidRPr="00210049" w:rsidRDefault="003B2F72" w:rsidP="003B2F72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https://www.w3schools.com/tags/att_form_method.asp</w:t>
            </w:r>
          </w:p>
          <w:p w14:paraId="27D28E87" w14:textId="0A72DDE0" w:rsidR="00B37C22" w:rsidRPr="00210049" w:rsidRDefault="003B2F72" w:rsidP="003B2F72">
            <w:pP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https://lasbe.tistory.com/83#02</w:t>
            </w:r>
          </w:p>
        </w:tc>
      </w:tr>
      <w:tr w:rsidR="00841599" w:rsidRPr="00210049" w14:paraId="62A40607" w14:textId="77777777" w:rsidTr="00841599">
        <w:trPr>
          <w:trHeight w:val="4680"/>
        </w:trPr>
        <w:tc>
          <w:tcPr>
            <w:tcW w:w="1838" w:type="dxa"/>
            <w:vMerge w:val="restart"/>
            <w:shd w:val="clear" w:color="auto" w:fill="EEFAE0"/>
          </w:tcPr>
          <w:p w14:paraId="65F5FC64" w14:textId="557C7AFB" w:rsidR="00841599" w:rsidRPr="008A7C2F" w:rsidRDefault="0084159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</w:rPr>
            </w:pP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2.</w:t>
            </w:r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Javascript</w:t>
            </w:r>
            <w:proofErr w:type="spellEnd"/>
          </w:p>
        </w:tc>
        <w:tc>
          <w:tcPr>
            <w:tcW w:w="7178" w:type="dxa"/>
          </w:tcPr>
          <w:p w14:paraId="0848FF5D" w14:textId="1F97003F" w:rsidR="00841599" w:rsidRPr="00F27BF7" w:rsidRDefault="00841599" w:rsidP="00040E0D">
            <w:pPr>
              <w:pBdr>
                <w:bottom w:val="single" w:sz="6" w:space="1" w:color="auto"/>
              </w:pBd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F27BF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- DOM Manipulation </w:t>
            </w:r>
          </w:p>
          <w:p w14:paraId="72F5B72F" w14:textId="77777777" w:rsidR="00841599" w:rsidRPr="00210049" w:rsidRDefault="00841599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47CC206B" w14:textId="6E529F3F" w:rsidR="005231C6" w:rsidRPr="00DC1D37" w:rsidRDefault="00B41323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="00841599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DOM (Document Object Model)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  <w:r w:rsidR="00841599" w:rsidRPr="00DC1D3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  <w:t xml:space="preserve"> </w:t>
            </w:r>
            <w:r w:rsidRPr="00DC1D37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- </w:t>
            </w:r>
            <w:r w:rsidR="00841599" w:rsidRPr="00DC1D3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HTML, XML</w:t>
            </w:r>
            <w:r w:rsidR="00841599" w:rsidRPr="00DC1D37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문서를 프로그래밍 언어에서 조작할 수 있도록 객체 형태로 표현한</w:t>
            </w:r>
            <w:r w:rsidR="005231C6" w:rsidRPr="00DC1D3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="005231C6" w:rsidRPr="00DC1D37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것</w:t>
            </w:r>
          </w:p>
          <w:p w14:paraId="23C3AB8F" w14:textId="12108A51" w:rsidR="002D0BC2" w:rsidRPr="00210049" w:rsidRDefault="005231C6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841599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- 웹 페이지에서는 </w:t>
            </w:r>
            <w:r w:rsidR="00841599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DOM</w:t>
            </w:r>
            <w:r w:rsidR="00841599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을 이용하여 </w:t>
            </w:r>
            <w:r w:rsidR="00841599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</w:t>
            </w:r>
            <w:r w:rsidR="00841599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요소 조작, </w:t>
            </w:r>
            <w:r w:rsidR="006B4CE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event</w:t>
            </w:r>
            <w:r w:rsidR="00841599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처리 가능</w:t>
            </w:r>
          </w:p>
          <w:p w14:paraId="60B676C6" w14:textId="77777777" w:rsidR="002D0BC2" w:rsidRPr="00210049" w:rsidRDefault="002D0BC2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26419FA6" w14:textId="28AC906F" w:rsidR="00B41323" w:rsidRPr="00DC1D37" w:rsidRDefault="00B41323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="007670F5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Node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2D65D076" w14:textId="6578906B" w:rsidR="00B41323" w:rsidRPr="00210049" w:rsidRDefault="007670F5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DOM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트리는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태그 요소, 속성, 텍스트, 주석 등이 트리 형태로 구성됨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→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이들이 각각 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노드</w:t>
            </w:r>
          </w:p>
          <w:p w14:paraId="6553B6AE" w14:textId="471C4850" w:rsidR="007670F5" w:rsidRPr="00210049" w:rsidRDefault="007670F5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DOM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트리의 가장 꼭대기에 있는 노드가 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루트 노드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→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html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이 루트 노드 (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document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는 객체)</w:t>
            </w:r>
          </w:p>
          <w:p w14:paraId="184C57F8" w14:textId="72021654" w:rsidR="007670F5" w:rsidRPr="00210049" w:rsidRDefault="007670F5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각 노드는 부모, 자식, 형제 관계가 성립됨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ex) html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은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head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와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body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의 부모 노드</w:t>
            </w:r>
          </w:p>
          <w:p w14:paraId="40A5D7C2" w14:textId="77777777" w:rsidR="007670F5" w:rsidRPr="00210049" w:rsidRDefault="007670F5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04F04320" w14:textId="24882A76" w:rsidR="009B4CE7" w:rsidRPr="00DC1D37" w:rsidRDefault="00B41323" w:rsidP="009B4CE7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="00D00E12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요소 선택</w:t>
            </w:r>
            <w:r w:rsidR="002D0BC2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(get</w:t>
            </w:r>
            <w:r w:rsidR="00E65802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메서드</w:t>
            </w:r>
            <w:r w:rsidR="002D0BC2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)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3A74AF23" w14:textId="7FE92441" w:rsidR="00D00E12" w:rsidRPr="00210049" w:rsidRDefault="009F329F" w:rsidP="009B4CE7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4384" behindDoc="0" locked="0" layoutInCell="1" allowOverlap="1" wp14:anchorId="769E51FA" wp14:editId="0423167A">
                  <wp:simplePos x="0" y="0"/>
                  <wp:positionH relativeFrom="column">
                    <wp:posOffset>2308860</wp:posOffset>
                  </wp:positionH>
                  <wp:positionV relativeFrom="paragraph">
                    <wp:posOffset>106477</wp:posOffset>
                  </wp:positionV>
                  <wp:extent cx="1809345" cy="593090"/>
                  <wp:effectExtent l="0" t="0" r="0" b="3810"/>
                  <wp:wrapNone/>
                  <wp:docPr id="1140682076" name="그림 10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682076" name="그림 10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50" t="40980" r="43453" b="43094"/>
                          <a:stretch/>
                        </pic:blipFill>
                        <pic:spPr bwMode="auto">
                          <a:xfrm>
                            <a:off x="0" y="0"/>
                            <a:ext cx="1809345" cy="593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B4CE7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D00E1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(1) </w:t>
            </w:r>
            <w:proofErr w:type="spellStart"/>
            <w:r w:rsidR="00D00E1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getElement</w:t>
            </w:r>
            <w:r w:rsidR="00530C17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ByI</w:t>
            </w:r>
            <w:r w:rsidR="00D00E1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</w:t>
            </w:r>
            <w:proofErr w:type="spellEnd"/>
          </w:p>
          <w:p w14:paraId="7FEDEB6C" w14:textId="6E9BA3DA" w:rsidR="00FE4E86" w:rsidRPr="00210049" w:rsidRDefault="006E554A" w:rsidP="00D00E12">
            <w:pPr>
              <w:spacing w:line="312" w:lineRule="auto"/>
              <w:ind w:firstLine="140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="00FE4E86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element = </w:t>
            </w:r>
            <w:proofErr w:type="spellStart"/>
            <w:proofErr w:type="gramStart"/>
            <w:r w:rsidR="00FE4E86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document.getElementByID</w:t>
            </w:r>
            <w:proofErr w:type="spellEnd"/>
            <w:proofErr w:type="gramEnd"/>
            <w:r w:rsidR="00FE4E86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(id</w:t>
            </w:r>
            <w:proofErr w:type="gramStart"/>
            <w:r w:rsidR="00FE4E86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);</w:t>
            </w:r>
            <w:proofErr w:type="gramEnd"/>
          </w:p>
          <w:p w14:paraId="1932D80B" w14:textId="77777777" w:rsidR="009B4CE7" w:rsidRPr="00210049" w:rsidRDefault="00FE4E86" w:rsidP="00D00E12">
            <w:pPr>
              <w:spacing w:line="312" w:lineRule="auto"/>
              <w:ind w:firstLine="140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</w:t>
            </w:r>
            <w:r w:rsidR="006E554A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- id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명과 일치하는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객체 </w:t>
            </w:r>
            <w:r w:rsidR="009B4CE7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반환</w:t>
            </w:r>
          </w:p>
          <w:p w14:paraId="3C7822C3" w14:textId="09730906" w:rsidR="00530C17" w:rsidRPr="00210049" w:rsidRDefault="009B4CE7" w:rsidP="00D00E12">
            <w:pPr>
              <w:spacing w:line="312" w:lineRule="auto"/>
              <w:ind w:firstLine="140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-</w:t>
            </w:r>
            <w:r w:rsidR="0068738E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FE4E86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일치하는 </w:t>
            </w:r>
            <w:r w:rsidR="00EA3FB5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</w:t>
            </w:r>
            <w:r w:rsidR="00FE4E86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가 없다면 </w:t>
            </w:r>
            <w:r w:rsidR="00FE4E86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null</w:t>
            </w:r>
            <w:r w:rsidR="00FE4E86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반환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530C17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(2) </w:t>
            </w:r>
            <w:proofErr w:type="spellStart"/>
            <w:r w:rsidR="00530C17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getElementByClassName</w:t>
            </w:r>
            <w:proofErr w:type="spellEnd"/>
          </w:p>
          <w:p w14:paraId="67B3F50A" w14:textId="285E3B6E" w:rsidR="00530C17" w:rsidRPr="00210049" w:rsidRDefault="006E554A" w:rsidP="00D00E12">
            <w:pPr>
              <w:spacing w:line="312" w:lineRule="auto"/>
              <w:ind w:firstLine="140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="00EA3FB5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elements = </w:t>
            </w:r>
            <w:proofErr w:type="spellStart"/>
            <w:proofErr w:type="gramStart"/>
            <w:r w:rsidR="00EA3FB5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element.getElementsByClassName</w:t>
            </w:r>
            <w:proofErr w:type="spellEnd"/>
            <w:proofErr w:type="gramEnd"/>
            <w:r w:rsidR="00EA3FB5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(names</w:t>
            </w:r>
            <w:proofErr w:type="gramStart"/>
            <w:r w:rsidR="00EA3FB5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);</w:t>
            </w:r>
            <w:proofErr w:type="gramEnd"/>
          </w:p>
          <w:p w14:paraId="3B69A454" w14:textId="5960793D" w:rsidR="00EA3FB5" w:rsidRPr="00210049" w:rsidRDefault="00EA3FB5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</w:rPr>
              <w:t xml:space="preserve">  </w:t>
            </w:r>
            <w:r w:rsidR="006E554A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</w:rPr>
              <w:t xml:space="preserve">  - class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명과 일치하는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들의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HTMLCollection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을 반환</w:t>
            </w:r>
            <w:r w:rsidR="008821ED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8821ED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</w:t>
            </w:r>
            <w:r w:rsidR="006E554A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="008821ED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일치하는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가 없다면 빈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HTMLCollection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을 반환</w:t>
            </w:r>
          </w:p>
          <w:p w14:paraId="308D9D7E" w14:textId="1E4472DE" w:rsidR="009F329F" w:rsidRPr="00210049" w:rsidRDefault="009F329F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 +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HTMLCollection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: </w:t>
            </w:r>
            <w:r w:rsidR="006B4CE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유사 배열 객체 (실제 배열은 아니므로 </w:t>
            </w:r>
            <w:proofErr w:type="spellStart"/>
            <w:r w:rsidR="006B4CE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forEach</w:t>
            </w:r>
            <w:proofErr w:type="spellEnd"/>
            <w:r w:rsidR="006B4CE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()같은 함수 사용 불가)</w:t>
            </w:r>
          </w:p>
          <w:p w14:paraId="29790068" w14:textId="0B72056B" w:rsidR="006B4CE2" w:rsidRPr="00210049" w:rsidRDefault="006B4CE2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5408" behindDoc="0" locked="0" layoutInCell="1" allowOverlap="1" wp14:anchorId="47A2415E" wp14:editId="710C2271">
                  <wp:simplePos x="0" y="0"/>
                  <wp:positionH relativeFrom="column">
                    <wp:posOffset>225641</wp:posOffset>
                  </wp:positionH>
                  <wp:positionV relativeFrom="paragraph">
                    <wp:posOffset>33371</wp:posOffset>
                  </wp:positionV>
                  <wp:extent cx="2305050" cy="593316"/>
                  <wp:effectExtent l="0" t="0" r="0" b="3810"/>
                  <wp:wrapNone/>
                  <wp:docPr id="1123469713" name="그림 10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682076" name="그림 10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94" t="57697" r="34746" b="26368"/>
                          <a:stretch/>
                        </pic:blipFill>
                        <pic:spPr bwMode="auto">
                          <a:xfrm>
                            <a:off x="0" y="0"/>
                            <a:ext cx="2305050" cy="593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1CE9A1E" w14:textId="5FAC6000" w:rsidR="006B4CE2" w:rsidRPr="00210049" w:rsidRDefault="006B4CE2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63C3B374" w14:textId="1EA06C93" w:rsidR="00841599" w:rsidRPr="00210049" w:rsidRDefault="00841599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</w:rPr>
            </w:pPr>
          </w:p>
          <w:p w14:paraId="53E00DC1" w14:textId="4EAA4267" w:rsidR="00841599" w:rsidRPr="00210049" w:rsidRDefault="00841599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663DBF40" w14:textId="403FB796" w:rsidR="00E65802" w:rsidRPr="00210049" w:rsidRDefault="00E65802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(3)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getElementsByTagName</w:t>
            </w:r>
            <w:proofErr w:type="spell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: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태그명과 일치하는 요소 노드를 모두 선택</w:t>
            </w:r>
          </w:p>
          <w:p w14:paraId="2766B9C7" w14:textId="77777777" w:rsidR="00B41323" w:rsidRPr="00210049" w:rsidRDefault="00B41323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3B4FFA2E" w14:textId="0BE4E6DA" w:rsidR="002D0BC2" w:rsidRPr="00DC1D37" w:rsidRDefault="00B41323" w:rsidP="002D0BC2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="002D0BC2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요소 선택</w:t>
            </w:r>
            <w:r w:rsidR="002D0BC2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(</w:t>
            </w:r>
            <w:r w:rsidR="002D0BC2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query</w:t>
            </w:r>
            <w:r w:rsidR="00E65802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메서드</w:t>
            </w:r>
            <w:r w:rsidR="002D0BC2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)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50687BF7" w14:textId="66225DE5" w:rsidR="002D0BC2" w:rsidRPr="00210049" w:rsidRDefault="002D0BC2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(1)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querySelector</w:t>
            </w:r>
            <w:proofErr w:type="spellEnd"/>
          </w:p>
          <w:p w14:paraId="700853A0" w14:textId="1FE3391A" w:rsidR="002D0BC2" w:rsidRPr="00210049" w:rsidRDefault="00612D2B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lastRenderedPageBreak/>
              <w:t xml:space="preserve">   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="00CE2BA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매개변수로 넘어오는 </w:t>
            </w:r>
            <w:r w:rsidR="00CE2BAF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CSS</w:t>
            </w:r>
            <w:r w:rsidR="00CE2BA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선택자에 해당하는 노드를 1개만 선택</w:t>
            </w:r>
          </w:p>
          <w:p w14:paraId="7B1300AD" w14:textId="3A90798B" w:rsidR="002D0BC2" w:rsidRPr="00210049" w:rsidRDefault="002D0BC2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(2)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querySelectorAll</w:t>
            </w:r>
            <w:proofErr w:type="spellEnd"/>
          </w:p>
          <w:p w14:paraId="6C169805" w14:textId="3F0348B9" w:rsidR="002D0BC2" w:rsidRPr="00210049" w:rsidRDefault="00CE2BAF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매개변수로 넘어오는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CSS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선택자에 해당하는 노드를 모두 선택</w:t>
            </w:r>
          </w:p>
          <w:p w14:paraId="2E30A28A" w14:textId="77777777" w:rsidR="00B41323" w:rsidRPr="00210049" w:rsidRDefault="00B41323" w:rsidP="00F07B0C">
            <w:pPr>
              <w:spacing w:line="312" w:lineRule="auto"/>
              <w:jc w:val="both"/>
              <w:rPr>
                <w:rFonts w:ascii="Apple Color Emoji" w:eastAsia="나눔스퀘어" w:hAnsi="Apple Color Emoji"/>
                <w:sz w:val="16"/>
                <w:szCs w:val="16"/>
                <w:lang w:eastAsia="ko-KR"/>
              </w:rPr>
            </w:pPr>
          </w:p>
          <w:p w14:paraId="6BE97BED" w14:textId="61E8A913" w:rsidR="002D0BC2" w:rsidRPr="00210049" w:rsidRDefault="00B41323" w:rsidP="00F07B0C">
            <w:pPr>
              <w:spacing w:line="312" w:lineRule="auto"/>
              <w:jc w:val="both"/>
              <w:rPr>
                <w:rFonts w:ascii="Apple Color Emoji" w:eastAsia="나눔스퀘어" w:hAnsi="Apple Color Emoji" w:hint="eastAsia"/>
                <w:sz w:val="16"/>
                <w:szCs w:val="16"/>
                <w:lang w:eastAsia="ko-KR"/>
              </w:rPr>
            </w:pPr>
            <w:r w:rsidRPr="00210049">
              <w:rPr>
                <w:rFonts w:ascii="Apple Color Emoji" w:eastAsia="나눔스퀘어" w:hAnsi="Apple Color Emoji"/>
                <w:sz w:val="16"/>
                <w:szCs w:val="16"/>
                <w:lang w:eastAsia="ko-KR"/>
              </w:rPr>
              <w:t>✅</w:t>
            </w:r>
            <w:r w:rsidRPr="00210049">
              <w:rPr>
                <w:rFonts w:ascii="Apple Color Emoji" w:eastAsia="나눔스퀘어" w:hAnsi="Apple Color Emoji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query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메서드는 매개변수로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CSS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선택자를 전달받기 때문에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get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메서드보다 범용성이 좋음</w:t>
            </w:r>
            <w:r w:rsidRPr="00210049">
              <w:rPr>
                <w:rFonts w:ascii="Apple Color Emoji" w:eastAsia="나눔스퀘어" w:hAnsi="Apple Color Emoji" w:hint="eastAsia"/>
                <w:sz w:val="16"/>
                <w:szCs w:val="16"/>
                <w:lang w:eastAsia="ko-KR"/>
              </w:rPr>
              <w:t xml:space="preserve"> </w:t>
            </w:r>
          </w:p>
          <w:p w14:paraId="6522B4B6" w14:textId="77777777" w:rsidR="00330608" w:rsidRPr="00210049" w:rsidRDefault="00330608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14D94F26" w14:textId="3082B127" w:rsidR="002D0BC2" w:rsidRPr="00DC1D37" w:rsidRDefault="00B41323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="002D0BC2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event</w:t>
            </w:r>
            <w:r w:rsidR="002D0BC2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처리 방법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6FBE1369" w14:textId="77777777" w:rsidR="002D0BC2" w:rsidRPr="00210049" w:rsidRDefault="002D0BC2" w:rsidP="002D0BC2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7456" behindDoc="0" locked="0" layoutInCell="1" allowOverlap="1" wp14:anchorId="73C99190" wp14:editId="6DF8F0AC">
                  <wp:simplePos x="0" y="0"/>
                  <wp:positionH relativeFrom="column">
                    <wp:posOffset>166723</wp:posOffset>
                  </wp:positionH>
                  <wp:positionV relativeFrom="paragraph">
                    <wp:posOffset>180298</wp:posOffset>
                  </wp:positionV>
                  <wp:extent cx="2214208" cy="653592"/>
                  <wp:effectExtent l="0" t="0" r="0" b="0"/>
                  <wp:wrapNone/>
                  <wp:docPr id="2110573541" name="그림 12" descr="스크린샷, 소프트웨어, 텍스트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573541" name="그림 12" descr="스크린샷, 소프트웨어, 텍스트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45" t="15264" r="47529" b="71380"/>
                          <a:stretch/>
                        </pic:blipFill>
                        <pic:spPr bwMode="auto">
                          <a:xfrm>
                            <a:off x="0" y="0"/>
                            <a:ext cx="2226566" cy="657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ex)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btn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이 클릭되었을 때,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click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함수가 실행</w:t>
            </w:r>
          </w:p>
          <w:p w14:paraId="69FB87BC" w14:textId="77777777" w:rsidR="002D0BC2" w:rsidRPr="00210049" w:rsidRDefault="002D0BC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71931E9F" w14:textId="77777777" w:rsidR="002D0BC2" w:rsidRPr="00210049" w:rsidRDefault="002D0BC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340AA61C" w14:textId="77777777" w:rsidR="002D0BC2" w:rsidRPr="00210049" w:rsidRDefault="002D0BC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08F14DC9" w14:textId="77777777" w:rsidR="002D0BC2" w:rsidRPr="00210049" w:rsidRDefault="002D0BC2" w:rsidP="002D0BC2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0977FA33" w14:textId="24E1D201" w:rsidR="002D0BC2" w:rsidRPr="00210049" w:rsidRDefault="002D0BC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1E09A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(1) </w:t>
            </w:r>
            <w:proofErr w:type="spellStart"/>
            <w:r w:rsidR="001E09A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addEventListener</w:t>
            </w:r>
            <w:proofErr w:type="spellEnd"/>
          </w:p>
          <w:p w14:paraId="5628749F" w14:textId="29877333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&lt;노드&gt;.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addEventListener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(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“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&lt;이벤트 타입&gt;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”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, &lt;이벤트 함수&gt;); 로 작성</w:t>
            </w:r>
          </w:p>
          <w:p w14:paraId="392D0846" w14:textId="01123BD4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여러 개의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콜백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함수 지정이 가능하므로,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여러번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사용하더라도 모든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핸들러가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정상적으로 작동</w:t>
            </w:r>
          </w:p>
          <w:p w14:paraId="32D01BFE" w14:textId="5F1CC686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캡쳐링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버블링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같은 이벤트 처리 방법 제어 가능</w:t>
            </w:r>
          </w:p>
          <w:p w14:paraId="3B7CFC07" w14:textId="1550566D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8480" behindDoc="0" locked="0" layoutInCell="1" allowOverlap="1" wp14:anchorId="548F4ABA" wp14:editId="55A5FC32">
                  <wp:simplePos x="0" y="0"/>
                  <wp:positionH relativeFrom="column">
                    <wp:posOffset>2471100</wp:posOffset>
                  </wp:positionH>
                  <wp:positionV relativeFrom="paragraph">
                    <wp:posOffset>88643</wp:posOffset>
                  </wp:positionV>
                  <wp:extent cx="1654989" cy="623814"/>
                  <wp:effectExtent l="0" t="0" r="0" b="0"/>
                  <wp:wrapNone/>
                  <wp:docPr id="436345553" name="그림 13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345553" name="그림 13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73614" r="48049" b="10564"/>
                          <a:stretch/>
                        </pic:blipFill>
                        <pic:spPr bwMode="auto">
                          <a:xfrm>
                            <a:off x="0" y="0"/>
                            <a:ext cx="1654989" cy="623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(2) onclick</w:t>
            </w:r>
          </w:p>
          <w:p w14:paraId="2F8A659C" w14:textId="516D8C68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마우스로 클릭하면 발생</w:t>
            </w:r>
          </w:p>
          <w:p w14:paraId="778B2A52" w14:textId="77777777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- onclick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이벤트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핸들러를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여러번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사용하게 되면,</w:t>
            </w:r>
          </w:p>
          <w:p w14:paraId="77148D2F" w14:textId="341D5BFF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가장 나중에 선언한 이벤트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핸들러가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작동됨</w:t>
            </w:r>
          </w:p>
          <w:p w14:paraId="122AEFA4" w14:textId="77777777" w:rsidR="002168E7" w:rsidRPr="00210049" w:rsidRDefault="002168E7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</w:rPr>
            </w:pPr>
          </w:p>
          <w:p w14:paraId="63A5366C" w14:textId="77777777" w:rsidR="00E63087" w:rsidRPr="00DC1D37" w:rsidRDefault="002168E7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proofErr w:type="spellStart"/>
            <w:r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EventLoop</w:t>
            </w:r>
            <w:proofErr w:type="spellEnd"/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3A48CCFC" w14:textId="77777777" w:rsidR="00E63087" w:rsidRPr="00210049" w:rsidRDefault="00E63087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자바스크립트는 한 번에 하나의 작업만 수행할 수 있음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하지만, 웹에서는 여러 작업을 동시에 처리해야 할 때가 많다</w:t>
            </w:r>
          </w:p>
          <w:p w14:paraId="270DBC99" w14:textId="77777777" w:rsidR="007A756C" w:rsidRPr="00210049" w:rsidRDefault="00E63087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→ 이를 가능하게 해주는 것이 이벤트 루프(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EventLoop</w:t>
            </w:r>
            <w:proofErr w:type="spell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)!</w:t>
            </w:r>
          </w:p>
          <w:p w14:paraId="4381B906" w14:textId="041B5162" w:rsidR="00841599" w:rsidRPr="00210049" w:rsidRDefault="00841599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fldChar w:fldCharType="begin"/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instrText xml:space="preserve"> INCLUDEPICTURE "https://raniarho.wordpress.com/wp-content/uploads/2014/02/html5.png?w=640" \* MERGEFORMATINET </w:instrTex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fldChar w:fldCharType="separate"/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fldChar w:fldCharType="end"/>
            </w:r>
          </w:p>
        </w:tc>
      </w:tr>
      <w:tr w:rsidR="00841599" w:rsidRPr="00210049" w14:paraId="6C6CC446" w14:textId="77777777" w:rsidTr="008A7C2F">
        <w:trPr>
          <w:trHeight w:val="3855"/>
        </w:trPr>
        <w:tc>
          <w:tcPr>
            <w:tcW w:w="1838" w:type="dxa"/>
            <w:vMerge/>
            <w:shd w:val="clear" w:color="auto" w:fill="EEFAE0"/>
          </w:tcPr>
          <w:p w14:paraId="307BE34C" w14:textId="77777777" w:rsidR="00841599" w:rsidRPr="00210049" w:rsidRDefault="00841599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</w:tc>
        <w:tc>
          <w:tcPr>
            <w:tcW w:w="7178" w:type="dxa"/>
          </w:tcPr>
          <w:p w14:paraId="0B3B3312" w14:textId="281C5F5E" w:rsidR="005F15CD" w:rsidRPr="00210049" w:rsidRDefault="005F15CD" w:rsidP="005F15CD">
            <w:pP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[참고</w:t>
            </w:r>
            <w:r w:rsidR="00D00E1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자료]</w:t>
            </w:r>
          </w:p>
          <w:p w14:paraId="4AC65151" w14:textId="6AFE9534" w:rsidR="005F15CD" w:rsidRPr="00210049" w:rsidRDefault="00D00E12" w:rsidP="005F15CD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https://cafe.naver.com/codingstudyplace/18</w:t>
            </w:r>
          </w:p>
          <w:p w14:paraId="00421E3A" w14:textId="08C79781" w:rsidR="005F15CD" w:rsidRPr="00210049" w:rsidRDefault="00EA3FB5" w:rsidP="005F15CD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https://seokzin.tistory.com/entry/JavaScript-getElementById%EC%99%80-querySelector-%EC%B0%A8%EC%9D%B4%EC%A0%90</w:t>
            </w:r>
          </w:p>
          <w:p w14:paraId="1BCB9701" w14:textId="0EBA78F9" w:rsidR="008A7C2F" w:rsidRPr="008A7C2F" w:rsidRDefault="009F329F" w:rsidP="008A7C2F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https://www.w3schools.com/jsref/met_document_getelementsbyclassname.as</w:t>
            </w:r>
            <w:r w:rsidR="008A7C2F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p</w:t>
            </w:r>
          </w:p>
        </w:tc>
      </w:tr>
      <w:tr w:rsidR="00210049" w:rsidRPr="00210049" w14:paraId="3200D8C1" w14:textId="77777777" w:rsidTr="005A1408">
        <w:trPr>
          <w:trHeight w:val="1351"/>
        </w:trPr>
        <w:tc>
          <w:tcPr>
            <w:tcW w:w="1838" w:type="dxa"/>
            <w:vMerge w:val="restart"/>
            <w:shd w:val="clear" w:color="auto" w:fill="EEFAE0"/>
          </w:tcPr>
          <w:p w14:paraId="1828CA66" w14:textId="7B14C9E0" w:rsidR="00210049" w:rsidRPr="008A7C2F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</w:rPr>
            </w:pP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3. </w:t>
            </w:r>
            <w:proofErr w:type="spellStart"/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Javascript</w:t>
            </w:r>
            <w:proofErr w:type="spellEnd"/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문법</w:t>
            </w:r>
          </w:p>
        </w:tc>
        <w:tc>
          <w:tcPr>
            <w:tcW w:w="7178" w:type="dxa"/>
          </w:tcPr>
          <w:p w14:paraId="7CC317AD" w14:textId="62FFE8B2" w:rsidR="00210049" w:rsidRPr="0084560E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var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/ let</w:t>
            </w: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/ const 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차이&gt;</w:t>
            </w:r>
          </w:p>
          <w:p w14:paraId="665C1A49" w14:textId="244E0B52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(1) var (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변수)</w:t>
            </w:r>
          </w:p>
          <w:p w14:paraId="4A8BAA07" w14:textId="26178FCF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값이 변하는 데이터를 저장하고 관리하기 위한 공간</w:t>
            </w:r>
            <w:r w:rsidR="00050313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="00210DFF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ex) var num = 10 + 20;</w:t>
            </w:r>
          </w:p>
          <w:p w14:paraId="31567175" w14:textId="0B1452FB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중복 선언과 재할당 가능 → 마지막에 할당된 값이 최종으로 변수의 값으로 저장됨</w:t>
            </w:r>
          </w:p>
          <w:p w14:paraId="77082F47" w14:textId="5F5F32DE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(2)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let</w:t>
            </w:r>
            <w:r w:rsidR="00034976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: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중복 선언 불가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→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SyntaxError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발생</w:t>
            </w:r>
            <w:r w:rsidR="00034976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ex) let num = 10 + 20;</w:t>
            </w:r>
          </w:p>
          <w:p w14:paraId="5DD7B123" w14:textId="059765F5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(3)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const</w:t>
            </w:r>
            <w:r w:rsidR="00034976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: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중복 선언 불가, 재할당 불가</w:t>
            </w:r>
          </w:p>
          <w:p w14:paraId="404B6F6D" w14:textId="77777777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324FA178" w14:textId="77777777" w:rsidR="00210049" w:rsidRPr="0084560E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&lt;ES5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의 </w:t>
            </w: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Array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관련 메소드</w:t>
            </w: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029EF6DE" w14:textId="33B71766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(1) </w:t>
            </w:r>
            <w:proofErr w:type="spellStart"/>
            <w:proofErr w:type="gram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isArray</w:t>
            </w:r>
            <w:proofErr w:type="spell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</w:t>
            </w:r>
            <w:proofErr w:type="gram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</w:t>
            </w:r>
          </w:p>
          <w:p w14:paraId="119FA6D3" w14:textId="7844913C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체크 대상이 배열이면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true,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아니면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false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를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반환</w:t>
            </w:r>
          </w:p>
          <w:p w14:paraId="6F857E32" w14:textId="584EE277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(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2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proofErr w:type="gram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map(</w:t>
            </w:r>
            <w:proofErr w:type="gram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</w:t>
            </w:r>
          </w:p>
          <w:p w14:paraId="3D0B39A6" w14:textId="36CB69B6" w:rsidR="00210049" w:rsidRPr="00210049" w:rsidRDefault="00210049" w:rsidP="00233B38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배열의 각 요소에 대하여, 순차적으로 주어진 함수를 실행한 반환 값을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모아 새로운 배열 반환</w:t>
            </w:r>
          </w:p>
          <w:p w14:paraId="47950964" w14:textId="17070E78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Callback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함수에서 값을 변경하지 않는 이상, 기존 배열 값은 변경되지 않음</w:t>
            </w:r>
          </w:p>
          <w:p w14:paraId="3E73DC32" w14:textId="48747B6F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(3) </w:t>
            </w:r>
            <w:proofErr w:type="gram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filter(</w:t>
            </w:r>
            <w:proofErr w:type="gram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</w:t>
            </w:r>
          </w:p>
          <w:p w14:paraId="0DAB06D6" w14:textId="37B01E93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주어진 함수가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true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를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반환하는 경우의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만 포함하는 새로운 배열을 생성</w:t>
            </w:r>
          </w:p>
          <w:p w14:paraId="74159FF1" w14:textId="39BAD92F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원본 배열은 변경되지 않음</w:t>
            </w:r>
          </w:p>
          <w:p w14:paraId="12D4B00D" w14:textId="7A91D1A7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(4) </w:t>
            </w:r>
            <w:proofErr w:type="spellStart"/>
            <w:proofErr w:type="gram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forEach</w:t>
            </w:r>
            <w:proofErr w:type="spell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</w:t>
            </w:r>
            <w:proofErr w:type="gram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</w:t>
            </w:r>
          </w:p>
          <w:p w14:paraId="4E45652A" w14:textId="6FE0416E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배열에 있는 각각의 요소에 대해 한 번씩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callback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함수 실행</w:t>
            </w:r>
          </w:p>
          <w:p w14:paraId="48C77E60" w14:textId="7B704B1F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함수 내에서 변경하지 않는 이상, 기존 배열 값은 변경되지 않음</w:t>
            </w:r>
          </w:p>
          <w:p w14:paraId="6C0A8A41" w14:textId="77777777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327310FE" w14:textId="77777777" w:rsidR="00210049" w:rsidRPr="0084560E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&lt;rest parameter&gt;</w:t>
            </w:r>
          </w:p>
          <w:p w14:paraId="07408112" w14:textId="332890F6" w:rsidR="00210049" w:rsidRDefault="001A5F15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매개변수 이름 앞에 세개의 점 </w:t>
            </w:r>
            <w:r w:rsidRPr="00E21EB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...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을 붙여서 정의한 매개변수</w:t>
            </w:r>
          </w:p>
          <w:p w14:paraId="64CD64DC" w14:textId="3486D246" w:rsidR="00210049" w:rsidRDefault="00E21EB7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함수에 전달된 인수들의 목록을 배열로 전달받음</w:t>
            </w:r>
          </w:p>
          <w:p w14:paraId="21B12852" w14:textId="77777777" w:rsidR="008A1182" w:rsidRDefault="008A1182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먼저 선언된 파라미터에 할당된 인수를 제외한 나머지 인수들이 모두 배열에 담겨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Rest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파라미터에 </w:t>
            </w:r>
          </w:p>
          <w:p w14:paraId="00D46137" w14:textId="4B94458F" w:rsidR="008A1182" w:rsidRDefault="008A1182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할당됨 → 따라서 </w:t>
            </w:r>
            <w:r w:rsidRPr="00352DBC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Rest</w:t>
            </w:r>
            <w:r w:rsidRPr="00352DBC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파라미터는 반드시 마지막 파라미터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가 되어야 함</w:t>
            </w:r>
          </w:p>
          <w:p w14:paraId="74A52D41" w14:textId="10CB28F5" w:rsidR="00BC5730" w:rsidRPr="00BC5730" w:rsidRDefault="00BC5730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함수 정의 시 선언한 매개변수 개수를 나타내는 함수 객체의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length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프로퍼티에 영향 주지 않음</w:t>
            </w:r>
          </w:p>
          <w:p w14:paraId="2FC38F49" w14:textId="5CEF0968" w:rsidR="00210049" w:rsidRPr="00210049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9504" behindDoc="0" locked="0" layoutInCell="1" allowOverlap="1" wp14:anchorId="3DF96091" wp14:editId="72BFB728">
                  <wp:simplePos x="0" y="0"/>
                  <wp:positionH relativeFrom="column">
                    <wp:posOffset>2471420</wp:posOffset>
                  </wp:positionH>
                  <wp:positionV relativeFrom="paragraph">
                    <wp:posOffset>164465</wp:posOffset>
                  </wp:positionV>
                  <wp:extent cx="1866585" cy="616840"/>
                  <wp:effectExtent l="0" t="0" r="635" b="5715"/>
                  <wp:wrapNone/>
                  <wp:docPr id="107423658" name="그림 14" descr="스크린샷, 텍스트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23658" name="그림 14" descr="스크린샷, 텍스트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2" t="30221" r="45940" b="53967"/>
                          <a:stretch/>
                        </pic:blipFill>
                        <pic:spPr bwMode="auto">
                          <a:xfrm>
                            <a:off x="0" y="0"/>
                            <a:ext cx="1866585" cy="61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487C8EA" w14:textId="5EFC5CA8" w:rsidR="00210049" w:rsidRPr="0077293C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&lt;Arrow function&gt;</w:t>
            </w:r>
          </w:p>
          <w:p w14:paraId="088975C2" w14:textId="45957016" w:rsidR="00210049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파라미터가 하나면 소괄호 생략 가능</w:t>
            </w:r>
          </w:p>
          <w:p w14:paraId="5FCA222D" w14:textId="1BD52E60" w:rsidR="0077293C" w:rsidRPr="0077293C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return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이 할 줄 이라면 중괄호와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return 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생략 가능</w:t>
            </w:r>
          </w:p>
          <w:p w14:paraId="28488089" w14:textId="087DC890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6F94E156" w14:textId="77777777" w:rsidR="00210049" w:rsidRPr="0084560E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&lt;1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급 객체&gt;</w:t>
            </w:r>
          </w:p>
          <w:p w14:paraId="2D045C0C" w14:textId="08DF8BBA" w:rsidR="00210049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일급객체(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First-class Object)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란? 다른 객체들에 일반적으로 적용 가능한 연산을 모두 지원하는 객체</w:t>
            </w:r>
          </w:p>
          <w:p w14:paraId="78A9673E" w14:textId="57B6BDD7" w:rsidR="0077293C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일급객체의 조건</w:t>
            </w:r>
          </w:p>
          <w:p w14:paraId="77478578" w14:textId="317B2C72" w:rsidR="0077293C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(1) 변수에 할당(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assignment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) 할 수 있다</w:t>
            </w:r>
          </w:p>
          <w:p w14:paraId="1EA1E46E" w14:textId="5D64D646" w:rsidR="0077293C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(2) 다른 함수를 인자(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argument)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로 전달 받는다</w:t>
            </w:r>
          </w:p>
          <w:p w14:paraId="116A771B" w14:textId="441547B0" w:rsidR="00210049" w:rsidRPr="00210049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(3) 다름 함수의 결과로서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return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될 수 있다</w:t>
            </w:r>
          </w:p>
          <w:p w14:paraId="7E77C2FB" w14:textId="7CC808BB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32857829" w14:textId="5E382348" w:rsidR="00210049" w:rsidRPr="0084560E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Object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의 개념&gt;</w:t>
            </w:r>
          </w:p>
          <w:p w14:paraId="00FFEA2B" w14:textId="6ADBB796" w:rsidR="00F27BF7" w:rsidRDefault="007679CF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객체란</w:t>
            </w:r>
            <w:proofErr w:type="spellEnd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? 이름(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name, key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)과 값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(value)</w:t>
            </w:r>
            <w:proofErr w:type="spellStart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으로</w:t>
            </w:r>
            <w:proofErr w:type="spellEnd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구성된 프로퍼티의 집합</w:t>
            </w:r>
          </w:p>
          <w:p w14:paraId="4826B099" w14:textId="206903B9" w:rsidR="00F27BF7" w:rsidRDefault="00421841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70528" behindDoc="0" locked="0" layoutInCell="1" allowOverlap="1" wp14:anchorId="591096D2" wp14:editId="02562052">
                  <wp:simplePos x="0" y="0"/>
                  <wp:positionH relativeFrom="column">
                    <wp:posOffset>3248104</wp:posOffset>
                  </wp:positionH>
                  <wp:positionV relativeFrom="paragraph">
                    <wp:posOffset>104090</wp:posOffset>
                  </wp:positionV>
                  <wp:extent cx="867410" cy="865505"/>
                  <wp:effectExtent l="0" t="0" r="0" b="0"/>
                  <wp:wrapNone/>
                  <wp:docPr id="1374985390" name="그림 15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756454" name="그림 15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2" t="70196" r="61895" b="6522"/>
                          <a:stretch/>
                        </pic:blipFill>
                        <pic:spPr bwMode="auto">
                          <a:xfrm>
                            <a:off x="0" y="0"/>
                            <a:ext cx="867410" cy="865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7BF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- </w:t>
            </w:r>
            <w:r w:rsidR="00F27BF7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객체의 프로퍼티 참조</w:t>
            </w:r>
          </w:p>
          <w:p w14:paraId="5129AEAD" w14:textId="77C0A1BA" w:rsidR="00F27BF7" w:rsidRDefault="00421841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71552" behindDoc="0" locked="0" layoutInCell="1" allowOverlap="1" wp14:anchorId="70F60392" wp14:editId="10C0A240">
                  <wp:simplePos x="0" y="0"/>
                  <wp:positionH relativeFrom="column">
                    <wp:posOffset>2324100</wp:posOffset>
                  </wp:positionH>
                  <wp:positionV relativeFrom="paragraph">
                    <wp:posOffset>35446</wp:posOffset>
                  </wp:positionV>
                  <wp:extent cx="815857" cy="664651"/>
                  <wp:effectExtent l="0" t="0" r="0" b="0"/>
                  <wp:wrapNone/>
                  <wp:docPr id="1111756454" name="그림 15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756454" name="그림 15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2" t="50502" r="62818" b="31659"/>
                          <a:stretch/>
                        </pic:blipFill>
                        <pic:spPr bwMode="auto">
                          <a:xfrm>
                            <a:off x="0" y="0"/>
                            <a:ext cx="815857" cy="66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7BF7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(1) </w:t>
            </w:r>
            <w:proofErr w:type="spellStart"/>
            <w:proofErr w:type="gramStart"/>
            <w:r w:rsidR="00F27BF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object.property</w:t>
            </w:r>
            <w:proofErr w:type="spellEnd"/>
            <w:proofErr w:type="gramEnd"/>
            <w:r w:rsidR="00F27BF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(Dot Notation)</w:t>
            </w:r>
          </w:p>
          <w:p w14:paraId="10E26D0A" w14:textId="216C83F2" w:rsidR="00F27BF7" w:rsidRDefault="00F27BF7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  - 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어떠한 객체의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Key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값을</w:t>
            </w:r>
          </w:p>
          <w:p w14:paraId="617499BC" w14:textId="31679CE2" w:rsidR="00F27BF7" w:rsidRDefault="00F27BF7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 정확히 알고 있을 때 사용 가능</w:t>
            </w:r>
          </w:p>
          <w:p w14:paraId="5263C81B" w14:textId="73402F7B" w:rsidR="00F27BF7" w:rsidRDefault="00F27BF7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(2) object[‘property’] (Bracket Notation)</w:t>
            </w:r>
          </w:p>
          <w:p w14:paraId="4D7D95D4" w14:textId="4EF89406" w:rsidR="00F27BF7" w:rsidRDefault="00F27BF7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73909008" w14:textId="2DCA6795" w:rsidR="00421841" w:rsidRDefault="00421841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객체 사용법</w:t>
            </w:r>
          </w:p>
          <w:p w14:paraId="6AD3D14E" w14:textId="76D5381B" w:rsidR="00421841" w:rsidRDefault="00421841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(1) </w:t>
            </w:r>
            <w:r w:rsidR="0050182B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추가 </w:t>
            </w:r>
            <w:r w:rsidR="0050182B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–</w:t>
            </w:r>
            <w:r w:rsidR="0050182B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50182B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obj[“pig”] = “oink”</w:t>
            </w:r>
            <w:r w:rsidR="0050182B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로 추가</w:t>
            </w:r>
          </w:p>
          <w:p w14:paraId="7890CFC8" w14:textId="3264D355" w:rsidR="0050182B" w:rsidRDefault="0050182B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(2) 삭제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–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delete obj.cat;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으로</w:t>
            </w:r>
            <w:proofErr w:type="spellEnd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삭제</w:t>
            </w:r>
          </w:p>
          <w:p w14:paraId="294D3FB2" w14:textId="79FC062F" w:rsidR="0050182B" w:rsidRDefault="0050182B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(3) 수정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–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obj.cat = “mew”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(기존 객체의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key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값에 새로운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value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값 선언)</w:t>
            </w:r>
          </w:p>
          <w:p w14:paraId="6866275C" w14:textId="3DCF143F" w:rsidR="00210049" w:rsidRPr="00F27BF7" w:rsidRDefault="00AE3886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(4) 조회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–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“cat” in obj →</w:t>
            </w:r>
            <w:proofErr w:type="spellStart"/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boolean</w:t>
            </w:r>
            <w:proofErr w:type="spellEnd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값으로 결과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return</w:t>
            </w:r>
          </w:p>
        </w:tc>
      </w:tr>
      <w:tr w:rsidR="00210049" w:rsidRPr="00210049" w14:paraId="2B1336B6" w14:textId="77777777" w:rsidTr="00421841">
        <w:trPr>
          <w:trHeight w:val="1886"/>
        </w:trPr>
        <w:tc>
          <w:tcPr>
            <w:tcW w:w="1838" w:type="dxa"/>
            <w:vMerge/>
            <w:shd w:val="clear" w:color="auto" w:fill="EEFAE0"/>
          </w:tcPr>
          <w:p w14:paraId="1815ADAC" w14:textId="77777777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</w:tc>
        <w:tc>
          <w:tcPr>
            <w:tcW w:w="7178" w:type="dxa"/>
          </w:tcPr>
          <w:p w14:paraId="1DC49B01" w14:textId="77777777" w:rsid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[참고 자료]</w:t>
            </w:r>
          </w:p>
          <w:p w14:paraId="0951F5D5" w14:textId="77777777" w:rsid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https://velog.io/@dongjun187/javascript-var-let-const-%EC%9D%98-%EC%B0%A8%EC%9D%B4%EC%A0%90</w:t>
            </w:r>
          </w:p>
          <w:p w14:paraId="598959DC" w14:textId="77777777" w:rsidR="00A60807" w:rsidRDefault="00A60807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A6080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https://paperblock.tistory.com/59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77293C" w:rsidRPr="0077293C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https://poiemaweb.com/es6-extended-parameter-handling</w:t>
            </w:r>
          </w:p>
          <w:p w14:paraId="12B45450" w14:textId="3008B415" w:rsidR="00BB61E3" w:rsidRPr="00BB61E3" w:rsidRDefault="00BB61E3" w:rsidP="00BB61E3">
            <w:pP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BB61E3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https://velog.io/@reveloper-1311/%EC%9D%BC%EA%B8%89-%EA%B0%9D%EC%B2%B4First-Class-Object%EB%9E%80</w:t>
            </w:r>
          </w:p>
        </w:tc>
      </w:tr>
    </w:tbl>
    <w:p w14:paraId="6D2996F5" w14:textId="27C9ABDF" w:rsidR="005C69F0" w:rsidRPr="00210049" w:rsidRDefault="005C69F0" w:rsidP="00040E0D">
      <w:pPr>
        <w:spacing w:line="312" w:lineRule="auto"/>
        <w:rPr>
          <w:rFonts w:ascii="나눔스퀘어" w:eastAsia="나눔스퀘어" w:hAnsi="나눔스퀘어"/>
          <w:sz w:val="16"/>
          <w:szCs w:val="16"/>
        </w:rPr>
      </w:pPr>
    </w:p>
    <w:p w14:paraId="2E51D564" w14:textId="77777777" w:rsidR="009D5784" w:rsidRPr="00210049" w:rsidRDefault="009D5784" w:rsidP="00040E0D">
      <w:pPr>
        <w:spacing w:line="312" w:lineRule="auto"/>
        <w:rPr>
          <w:rFonts w:ascii="나눔스퀘어" w:eastAsia="나눔스퀘어" w:hAnsi="나눔스퀘어"/>
          <w:sz w:val="16"/>
          <w:szCs w:val="16"/>
          <w:lang w:eastAsia="ko-KR"/>
        </w:rPr>
      </w:pPr>
    </w:p>
    <w:sectPr w:rsidR="009D5784" w:rsidRPr="0021004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나눔스퀘어">
    <w:panose1 w:val="020B0600000101010101"/>
    <w:charset w:val="81"/>
    <w:family w:val="swiss"/>
    <w:pitch w:val="variable"/>
    <w:sig w:usb0="00000203" w:usb1="29D72C10" w:usb2="00000010" w:usb3="00000000" w:csb0="00280005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784"/>
    <w:rsid w:val="00000A74"/>
    <w:rsid w:val="00034976"/>
    <w:rsid w:val="00040E0D"/>
    <w:rsid w:val="00050313"/>
    <w:rsid w:val="00096C9F"/>
    <w:rsid w:val="000B09AB"/>
    <w:rsid w:val="000F2198"/>
    <w:rsid w:val="00105C40"/>
    <w:rsid w:val="00106D01"/>
    <w:rsid w:val="00162A01"/>
    <w:rsid w:val="001A5F15"/>
    <w:rsid w:val="001B6B11"/>
    <w:rsid w:val="001C27C6"/>
    <w:rsid w:val="001E09A2"/>
    <w:rsid w:val="001E170B"/>
    <w:rsid w:val="00210049"/>
    <w:rsid w:val="00210DFF"/>
    <w:rsid w:val="002168E7"/>
    <w:rsid w:val="0022464C"/>
    <w:rsid w:val="002331F2"/>
    <w:rsid w:val="00233B38"/>
    <w:rsid w:val="00235D8A"/>
    <w:rsid w:val="00237DDC"/>
    <w:rsid w:val="00271D23"/>
    <w:rsid w:val="00290B0C"/>
    <w:rsid w:val="002B40AA"/>
    <w:rsid w:val="002C55D9"/>
    <w:rsid w:val="002C6BB3"/>
    <w:rsid w:val="002D0BC2"/>
    <w:rsid w:val="002F0408"/>
    <w:rsid w:val="003212A1"/>
    <w:rsid w:val="00330608"/>
    <w:rsid w:val="00332287"/>
    <w:rsid w:val="00345D5D"/>
    <w:rsid w:val="0035045B"/>
    <w:rsid w:val="00352DBC"/>
    <w:rsid w:val="00363360"/>
    <w:rsid w:val="00392D59"/>
    <w:rsid w:val="003B2F72"/>
    <w:rsid w:val="004160C4"/>
    <w:rsid w:val="00421841"/>
    <w:rsid w:val="00421849"/>
    <w:rsid w:val="00436C26"/>
    <w:rsid w:val="00454E08"/>
    <w:rsid w:val="00497FE7"/>
    <w:rsid w:val="004A4344"/>
    <w:rsid w:val="004A7E19"/>
    <w:rsid w:val="004D52A2"/>
    <w:rsid w:val="0050182B"/>
    <w:rsid w:val="005041FB"/>
    <w:rsid w:val="00512C2B"/>
    <w:rsid w:val="005231C6"/>
    <w:rsid w:val="00530C17"/>
    <w:rsid w:val="00543374"/>
    <w:rsid w:val="00576B39"/>
    <w:rsid w:val="0059154B"/>
    <w:rsid w:val="005A1408"/>
    <w:rsid w:val="005B1D38"/>
    <w:rsid w:val="005B29A8"/>
    <w:rsid w:val="005C69F0"/>
    <w:rsid w:val="005D67A1"/>
    <w:rsid w:val="005E716D"/>
    <w:rsid w:val="005F15CD"/>
    <w:rsid w:val="00612D2B"/>
    <w:rsid w:val="006141B3"/>
    <w:rsid w:val="00637345"/>
    <w:rsid w:val="0067423D"/>
    <w:rsid w:val="0068738E"/>
    <w:rsid w:val="006B3A18"/>
    <w:rsid w:val="006B4CE2"/>
    <w:rsid w:val="006C5476"/>
    <w:rsid w:val="006C6DE6"/>
    <w:rsid w:val="006E554A"/>
    <w:rsid w:val="00701634"/>
    <w:rsid w:val="0070564D"/>
    <w:rsid w:val="0073405F"/>
    <w:rsid w:val="007670F5"/>
    <w:rsid w:val="007679CF"/>
    <w:rsid w:val="00770849"/>
    <w:rsid w:val="0077293C"/>
    <w:rsid w:val="00781FB2"/>
    <w:rsid w:val="007A756C"/>
    <w:rsid w:val="007D22DC"/>
    <w:rsid w:val="007D3A6B"/>
    <w:rsid w:val="007D7C2C"/>
    <w:rsid w:val="007E652B"/>
    <w:rsid w:val="00830794"/>
    <w:rsid w:val="00841599"/>
    <w:rsid w:val="0084560E"/>
    <w:rsid w:val="00863DAC"/>
    <w:rsid w:val="008821ED"/>
    <w:rsid w:val="008A011B"/>
    <w:rsid w:val="008A1182"/>
    <w:rsid w:val="008A7C2F"/>
    <w:rsid w:val="008C0E99"/>
    <w:rsid w:val="008C4BF4"/>
    <w:rsid w:val="008C70B4"/>
    <w:rsid w:val="008F6DBE"/>
    <w:rsid w:val="00903FFA"/>
    <w:rsid w:val="00987007"/>
    <w:rsid w:val="009A66E6"/>
    <w:rsid w:val="009B4CE7"/>
    <w:rsid w:val="009D5784"/>
    <w:rsid w:val="009F329F"/>
    <w:rsid w:val="00A13F6B"/>
    <w:rsid w:val="00A218B7"/>
    <w:rsid w:val="00A56FF4"/>
    <w:rsid w:val="00A60807"/>
    <w:rsid w:val="00A73C07"/>
    <w:rsid w:val="00A932F3"/>
    <w:rsid w:val="00AC3D57"/>
    <w:rsid w:val="00AE01D4"/>
    <w:rsid w:val="00AE060A"/>
    <w:rsid w:val="00AE333E"/>
    <w:rsid w:val="00AE3886"/>
    <w:rsid w:val="00AF7FE0"/>
    <w:rsid w:val="00B03E8F"/>
    <w:rsid w:val="00B20C9A"/>
    <w:rsid w:val="00B31B4C"/>
    <w:rsid w:val="00B37C22"/>
    <w:rsid w:val="00B37D8A"/>
    <w:rsid w:val="00B41323"/>
    <w:rsid w:val="00B84E1D"/>
    <w:rsid w:val="00BB61E3"/>
    <w:rsid w:val="00BC5730"/>
    <w:rsid w:val="00C11E92"/>
    <w:rsid w:val="00C315D6"/>
    <w:rsid w:val="00C606A6"/>
    <w:rsid w:val="00C628C8"/>
    <w:rsid w:val="00C72D75"/>
    <w:rsid w:val="00C82C2F"/>
    <w:rsid w:val="00C8699A"/>
    <w:rsid w:val="00CB5371"/>
    <w:rsid w:val="00CE080D"/>
    <w:rsid w:val="00CE2BAF"/>
    <w:rsid w:val="00CE648A"/>
    <w:rsid w:val="00CF494C"/>
    <w:rsid w:val="00D00E12"/>
    <w:rsid w:val="00D14447"/>
    <w:rsid w:val="00D43552"/>
    <w:rsid w:val="00D80829"/>
    <w:rsid w:val="00DA0CAE"/>
    <w:rsid w:val="00DC1D37"/>
    <w:rsid w:val="00DC428D"/>
    <w:rsid w:val="00DC5150"/>
    <w:rsid w:val="00DC67B7"/>
    <w:rsid w:val="00DE3048"/>
    <w:rsid w:val="00DF4313"/>
    <w:rsid w:val="00E21EB7"/>
    <w:rsid w:val="00E320FF"/>
    <w:rsid w:val="00E63087"/>
    <w:rsid w:val="00E638C2"/>
    <w:rsid w:val="00E65802"/>
    <w:rsid w:val="00E7157D"/>
    <w:rsid w:val="00E80065"/>
    <w:rsid w:val="00E803AC"/>
    <w:rsid w:val="00E90A44"/>
    <w:rsid w:val="00EA3FB5"/>
    <w:rsid w:val="00ED385F"/>
    <w:rsid w:val="00EE28D7"/>
    <w:rsid w:val="00F07B0C"/>
    <w:rsid w:val="00F27BF7"/>
    <w:rsid w:val="00F579FB"/>
    <w:rsid w:val="00F7548D"/>
    <w:rsid w:val="00FA54A6"/>
    <w:rsid w:val="00FB0D05"/>
    <w:rsid w:val="00FC148C"/>
    <w:rsid w:val="00FE2665"/>
    <w:rsid w:val="00FE4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A2F0A"/>
  <w15:chartTrackingRefBased/>
  <w15:docId w15:val="{7105D4E5-D023-4F4B-B69C-63509C1A3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6DBE"/>
    <w:pPr>
      <w:spacing w:after="0"/>
    </w:pPr>
    <w:rPr>
      <w:rFonts w:ascii="Times New Roman" w:eastAsia="Times New Roman" w:hAnsi="Times New Roman" w:cs="Times New Roman"/>
      <w:kern w:val="0"/>
      <w:sz w:val="24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9D578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D57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D578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D578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D578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D578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D578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D578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D578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D578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D578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D578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D578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D5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D578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D578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D57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D578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D578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D578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D57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D578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D5784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69F0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2C6B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2C6BB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0">
    <w:name w:val="HTML Code"/>
    <w:basedOn w:val="a0"/>
    <w:uiPriority w:val="99"/>
    <w:semiHidden/>
    <w:unhideWhenUsed/>
    <w:rsid w:val="002C6BB3"/>
    <w:rPr>
      <w:rFonts w:ascii="Courier New" w:eastAsia="Times New Roman" w:hAnsi="Courier New" w:cs="Courier New"/>
      <w:sz w:val="20"/>
      <w:szCs w:val="20"/>
    </w:rPr>
  </w:style>
  <w:style w:type="character" w:styleId="ab">
    <w:name w:val="Hyperlink"/>
    <w:basedOn w:val="a0"/>
    <w:uiPriority w:val="99"/>
    <w:unhideWhenUsed/>
    <w:rsid w:val="00B37C22"/>
    <w:rPr>
      <w:color w:val="467886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37C22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576B3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8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08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35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9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61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7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2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6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6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3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4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1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0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6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2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2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1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0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57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5</Pages>
  <Words>732</Words>
  <Characters>4178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AhnYuri</dc:creator>
  <cp:keywords/>
  <dc:description/>
  <cp:lastModifiedBy>AhnYuri</cp:lastModifiedBy>
  <cp:revision>97</cp:revision>
  <dcterms:created xsi:type="dcterms:W3CDTF">2025-07-07T04:14:00Z</dcterms:created>
  <dcterms:modified xsi:type="dcterms:W3CDTF">2025-07-10T16:29:00Z</dcterms:modified>
</cp:coreProperties>
</file>